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2A19" w14:textId="214AE508" w:rsidR="003E5C2A" w:rsidRPr="003E5C2A" w:rsidRDefault="008A5E3F" w:rsidP="008A5E3F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F74F3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ОИК-ОТ-</w:t>
      </w:r>
      <w:r w:rsidR="00BA0E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ДП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-2/24</w:t>
      </w:r>
    </w:p>
    <w:p w14:paraId="1A335876" w14:textId="18AA22EA" w:rsidR="009B79A2" w:rsidRPr="003E5C2A" w:rsidRDefault="009B79A2" w:rsidP="009B79A2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14:paraId="3ED554CC" w14:textId="68AC40A6" w:rsidR="009B79A2" w:rsidRPr="003E5C2A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</w:t>
      </w:r>
      <w:r w:rsidR="008B05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ОПШТИНЕ </w:t>
      </w:r>
      <w:r w:rsidR="00F74F3B">
        <w:rPr>
          <w:rFonts w:ascii="Times New Roman" w:hAnsi="Times New Roman" w:cs="Times New Roman"/>
          <w:b/>
          <w:sz w:val="24"/>
          <w:szCs w:val="24"/>
          <w:lang w:val="ru-RU"/>
        </w:rPr>
        <w:t>ТИТЕЛ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6D5D58">
        <w:rPr>
          <w:rFonts w:ascii="Times New Roman" w:hAnsi="Times New Roman" w:cs="Times New Roman"/>
          <w:b/>
          <w:sz w:val="24"/>
          <w:szCs w:val="24"/>
          <w:lang w:val="ru-RU"/>
        </w:rPr>
        <w:t>2. ЈУН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1922FD37" w14:textId="77777777"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4"/>
        <w:gridCol w:w="2716"/>
        <w:gridCol w:w="2836"/>
        <w:gridCol w:w="3404"/>
        <w:gridCol w:w="52"/>
      </w:tblGrid>
      <w:tr w:rsidR="009B79A2" w:rsidRPr="00F74F3B" w14:paraId="097FA124" w14:textId="77777777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D80E" w14:textId="4AF1FA9F"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14:paraId="61659050" w14:textId="77777777"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14:paraId="105E3764" w14:textId="75152C5E" w:rsidR="009B79A2" w:rsidRPr="003E5C2A" w:rsidRDefault="009B79A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</w:t>
            </w:r>
            <w:r w:rsidR="008B0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општине </w:t>
            </w:r>
            <w:r w:rsidR="00F74F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Тител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14:paraId="56A36DD3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332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2B8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EBEB" w14:textId="77777777"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2AB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 посматрања</w:t>
            </w:r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FF7431" w:rsidRPr="003E5C2A" w14:paraId="34789616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177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61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70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347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2973F" w14:textId="77777777"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771109C6" w14:textId="7E5D77D4"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B0F27B" w14:textId="5470D493"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A5E3F" w:rsidRPr="00F74F3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F743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A5E3F" w:rsidRPr="00F74F3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14:paraId="165334C6" w14:textId="77777777"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111C4C7A" w14:textId="77777777"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05AE8ECF" w14:textId="77777777" w:rsidR="009B79A2" w:rsidRPr="009C04FD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4A94E4E" w14:textId="402888D1"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3E2DB52B" w14:textId="77777777"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513331CB" w14:textId="3ED246F2"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E509B"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D72AC" w:rsidRPr="003E5C2A" w:rsidSect="001F3DEC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34493" w14:textId="77777777" w:rsidR="001F3DEC" w:rsidRDefault="001F3DEC" w:rsidP="00204E2F">
      <w:pPr>
        <w:spacing w:after="0" w:line="240" w:lineRule="auto"/>
      </w:pPr>
      <w:r>
        <w:separator/>
      </w:r>
    </w:p>
  </w:endnote>
  <w:endnote w:type="continuationSeparator" w:id="0">
    <w:p w14:paraId="6B0A476D" w14:textId="77777777" w:rsidR="001F3DEC" w:rsidRDefault="001F3DEC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3EAB0" w14:textId="77777777" w:rsidR="001F3DEC" w:rsidRDefault="001F3DEC" w:rsidP="00204E2F">
      <w:pPr>
        <w:spacing w:after="0" w:line="240" w:lineRule="auto"/>
      </w:pPr>
      <w:r>
        <w:separator/>
      </w:r>
    </w:p>
  </w:footnote>
  <w:footnote w:type="continuationSeparator" w:id="0">
    <w:p w14:paraId="243B4F16" w14:textId="77777777" w:rsidR="001F3DEC" w:rsidRDefault="001F3DEC" w:rsidP="00204E2F">
      <w:pPr>
        <w:spacing w:after="0" w:line="240" w:lineRule="auto"/>
      </w:pPr>
      <w:r>
        <w:continuationSeparator/>
      </w:r>
    </w:p>
  </w:footnote>
  <w:footnote w:id="1">
    <w:p w14:paraId="670C5BF7" w14:textId="2424F2C2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E5C2A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 w:rsidR="008B056C">
        <w:rPr>
          <w:rFonts w:ascii="Times New Roman" w:hAnsi="Times New Roman"/>
          <w:sz w:val="18"/>
          <w:szCs w:val="18"/>
        </w:rPr>
        <w:t>Општинске</w:t>
      </w:r>
      <w:r w:rsidRPr="003E5C2A">
        <w:rPr>
          <w:rFonts w:ascii="Times New Roman" w:hAnsi="Times New Roman"/>
          <w:sz w:val="18"/>
          <w:szCs w:val="18"/>
        </w:rPr>
        <w:t xml:space="preserve"> изборне комисије, уписати: </w:t>
      </w:r>
      <w:r w:rsidR="008B056C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ИК</w:t>
      </w:r>
      <w:r w:rsidRPr="003E5C2A">
        <w:rPr>
          <w:rFonts w:ascii="Times New Roman" w:hAnsi="Times New Roman"/>
          <w:sz w:val="18"/>
          <w:szCs w:val="18"/>
        </w:rPr>
        <w:t>.</w:t>
      </w:r>
    </w:p>
    <w:p w14:paraId="507A6881" w14:textId="071D4BC6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Fonts w:ascii="Times New Roman" w:hAnsi="Times New Roman"/>
          <w:sz w:val="18"/>
          <w:szCs w:val="18"/>
        </w:rPr>
        <w:t>За лица која се пријављују за посматрање рада бирачких одбора, уписати: БО</w:t>
      </w:r>
      <w:r w:rsidR="008B056C">
        <w:rPr>
          <w:rFonts w:ascii="Times New Roman" w:hAnsi="Times New Roman"/>
          <w:sz w:val="18"/>
          <w:szCs w:val="18"/>
        </w:rPr>
        <w:t>.</w:t>
      </w:r>
    </w:p>
    <w:p w14:paraId="6298F42F" w14:textId="713E1635" w:rsidR="00FF7431" w:rsidRPr="003E5C2A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00706">
    <w:abstractNumId w:val="2"/>
  </w:num>
  <w:num w:numId="2" w16cid:durableId="13502706">
    <w:abstractNumId w:val="3"/>
  </w:num>
  <w:num w:numId="3" w16cid:durableId="1308322587">
    <w:abstractNumId w:val="4"/>
  </w:num>
  <w:num w:numId="4" w16cid:durableId="1824854801">
    <w:abstractNumId w:val="0"/>
  </w:num>
  <w:num w:numId="5" w16cid:durableId="157897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29A"/>
    <w:rsid w:val="00126E80"/>
    <w:rsid w:val="00144B53"/>
    <w:rsid w:val="0015511A"/>
    <w:rsid w:val="00155BAB"/>
    <w:rsid w:val="00165D69"/>
    <w:rsid w:val="0016709C"/>
    <w:rsid w:val="001B680D"/>
    <w:rsid w:val="001C4288"/>
    <w:rsid w:val="001D1811"/>
    <w:rsid w:val="001E5E14"/>
    <w:rsid w:val="001F0A30"/>
    <w:rsid w:val="001F3DEC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76A3A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2605D"/>
    <w:rsid w:val="003330D9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760C"/>
    <w:rsid w:val="00443BFC"/>
    <w:rsid w:val="00465EF6"/>
    <w:rsid w:val="00467040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21157"/>
    <w:rsid w:val="00844FA5"/>
    <w:rsid w:val="00860CD4"/>
    <w:rsid w:val="00864A63"/>
    <w:rsid w:val="00865661"/>
    <w:rsid w:val="00867E47"/>
    <w:rsid w:val="00870EB4"/>
    <w:rsid w:val="00880FE0"/>
    <w:rsid w:val="00883284"/>
    <w:rsid w:val="008A1F69"/>
    <w:rsid w:val="008A5E3F"/>
    <w:rsid w:val="008B056C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C04FD"/>
    <w:rsid w:val="009D114B"/>
    <w:rsid w:val="009E472D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2826"/>
    <w:rsid w:val="00B148FF"/>
    <w:rsid w:val="00B158E3"/>
    <w:rsid w:val="00B2307A"/>
    <w:rsid w:val="00B375AF"/>
    <w:rsid w:val="00B41F05"/>
    <w:rsid w:val="00B71A55"/>
    <w:rsid w:val="00B72093"/>
    <w:rsid w:val="00B74838"/>
    <w:rsid w:val="00B75E3C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56734"/>
    <w:rsid w:val="00D60914"/>
    <w:rsid w:val="00D75B8E"/>
    <w:rsid w:val="00D87901"/>
    <w:rsid w:val="00DA042D"/>
    <w:rsid w:val="00DC2519"/>
    <w:rsid w:val="00DC6AE8"/>
    <w:rsid w:val="00DD2CBC"/>
    <w:rsid w:val="00DE5E6C"/>
    <w:rsid w:val="00DE6223"/>
    <w:rsid w:val="00E21594"/>
    <w:rsid w:val="00E439F4"/>
    <w:rsid w:val="00E61B52"/>
    <w:rsid w:val="00E703B7"/>
    <w:rsid w:val="00E95715"/>
    <w:rsid w:val="00EB0E55"/>
    <w:rsid w:val="00EC1D9C"/>
    <w:rsid w:val="00F11181"/>
    <w:rsid w:val="00F149E3"/>
    <w:rsid w:val="00F1672D"/>
    <w:rsid w:val="00F31008"/>
    <w:rsid w:val="00F313B8"/>
    <w:rsid w:val="00F50C6F"/>
    <w:rsid w:val="00F63626"/>
    <w:rsid w:val="00F65FA6"/>
    <w:rsid w:val="00F7300A"/>
    <w:rsid w:val="00F74F3B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9BD3"/>
  <w15:chartTrackingRefBased/>
  <w15:docId w15:val="{7C663644-CE73-4E6F-B021-1BF4B22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BA90-70E3-4169-A3E5-9BAA05B4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Ljiljana Ćiprovac</cp:lastModifiedBy>
  <cp:revision>4</cp:revision>
  <cp:lastPrinted>2024-03-07T10:02:00Z</cp:lastPrinted>
  <dcterms:created xsi:type="dcterms:W3CDTF">2024-04-25T10:28:00Z</dcterms:created>
  <dcterms:modified xsi:type="dcterms:W3CDTF">2024-04-30T10:52:00Z</dcterms:modified>
</cp:coreProperties>
</file>